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EF" w:rsidRPr="001C2201" w:rsidRDefault="004354EF" w:rsidP="004354EF">
      <w:pPr>
        <w:jc w:val="center"/>
        <w:rPr>
          <w:rFonts w:ascii="Arial Black" w:hAnsi="Arial Black"/>
          <w:b/>
          <w:sz w:val="28"/>
          <w:szCs w:val="28"/>
        </w:rPr>
      </w:pPr>
      <w:r w:rsidRPr="009A28C5">
        <w:rPr>
          <w:rFonts w:ascii="Arial Black" w:hAnsi="Arial Black"/>
          <w:b/>
          <w:sz w:val="28"/>
          <w:szCs w:val="28"/>
          <w:u w:val="single"/>
        </w:rPr>
        <w:t>Study Guide Chapter 1</w:t>
      </w:r>
      <w:r>
        <w:rPr>
          <w:rFonts w:ascii="Arial Black" w:hAnsi="Arial Black"/>
          <w:b/>
          <w:sz w:val="28"/>
          <w:szCs w:val="28"/>
          <w:u w:val="single"/>
        </w:rPr>
        <w:t>8</w:t>
      </w:r>
      <w:r w:rsidRPr="004354EF">
        <w:rPr>
          <w:rFonts w:ascii="Arial Black" w:hAnsi="Arial Black"/>
          <w:b/>
          <w:sz w:val="28"/>
          <w:szCs w:val="28"/>
          <w:u w:val="single"/>
        </w:rPr>
        <w:t xml:space="preserve"> Test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4354EF" w:rsidRDefault="004354EF" w:rsidP="004354EF">
      <w:pPr>
        <w:jc w:val="center"/>
        <w:rPr>
          <w:rFonts w:ascii="Arial Black" w:hAnsi="Arial Black"/>
          <w:sz w:val="24"/>
          <w:szCs w:val="24"/>
        </w:rPr>
      </w:pPr>
    </w:p>
    <w:p w:rsidR="004354EF" w:rsidRDefault="004354EF" w:rsidP="004354EF">
      <w:pPr>
        <w:jc w:val="center"/>
        <w:rPr>
          <w:rFonts w:ascii="Arial Black" w:hAnsi="Arial Black"/>
          <w:sz w:val="24"/>
          <w:szCs w:val="24"/>
        </w:rPr>
      </w:pPr>
    </w:p>
    <w:p w:rsidR="004354EF" w:rsidRPr="00A81BAF" w:rsidRDefault="004354EF" w:rsidP="004354E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Text pages 479 -  501</w:t>
      </w:r>
    </w:p>
    <w:p w:rsidR="004354EF" w:rsidRDefault="004354EF" w:rsidP="004354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Study the </w:t>
      </w:r>
      <w:r w:rsidRPr="004E48D5">
        <w:rPr>
          <w:sz w:val="26"/>
          <w:szCs w:val="26"/>
        </w:rPr>
        <w:t xml:space="preserve">vocabulary words.  </w:t>
      </w:r>
      <w:r>
        <w:rPr>
          <w:sz w:val="26"/>
          <w:szCs w:val="26"/>
        </w:rPr>
        <w:t xml:space="preserve"> Use </w:t>
      </w:r>
      <w:hyperlink r:id="rId5" w:history="1">
        <w:r w:rsidRPr="00563B8A">
          <w:rPr>
            <w:rStyle w:val="Hyperlink"/>
            <w:sz w:val="26"/>
            <w:szCs w:val="26"/>
          </w:rPr>
          <w:t>www.quizlet.com</w:t>
        </w:r>
      </w:hyperlink>
    </w:p>
    <w:p w:rsidR="004354EF" w:rsidRDefault="004354EF" w:rsidP="004354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Review the PowerPoint notes and DRA’s</w:t>
      </w:r>
    </w:p>
    <w:p w:rsidR="004354EF" w:rsidRDefault="004354EF" w:rsidP="004354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Biotic part of the environment describes all the organisms that </w:t>
      </w:r>
      <w:r w:rsidRPr="00A24F2A">
        <w:rPr>
          <w:sz w:val="26"/>
          <w:szCs w:val="26"/>
        </w:rPr>
        <w:t>live together</w:t>
      </w:r>
      <w:r>
        <w:rPr>
          <w:sz w:val="26"/>
          <w:szCs w:val="26"/>
        </w:rPr>
        <w:t xml:space="preserve"> and interact and includes plants and animals.</w:t>
      </w:r>
    </w:p>
    <w:p w:rsidR="004354EF" w:rsidRDefault="004354EF" w:rsidP="004354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Abiotic part describes the </w:t>
      </w:r>
      <w:r w:rsidRPr="001D2743">
        <w:rPr>
          <w:sz w:val="26"/>
          <w:szCs w:val="26"/>
          <w:u w:val="single"/>
        </w:rPr>
        <w:t>nonliving</w:t>
      </w:r>
      <w:r>
        <w:rPr>
          <w:sz w:val="26"/>
          <w:szCs w:val="26"/>
        </w:rPr>
        <w:t xml:space="preserve"> part of the environment and includes water, rocks, light and temperature</w:t>
      </w:r>
    </w:p>
    <w:p w:rsidR="004354EF" w:rsidRDefault="004354EF" w:rsidP="004354EF">
      <w:pPr>
        <w:pStyle w:val="ListParagraph"/>
        <w:rPr>
          <w:sz w:val="26"/>
          <w:szCs w:val="26"/>
        </w:rPr>
      </w:pPr>
    </w:p>
    <w:p w:rsidR="004354EF" w:rsidRDefault="004354EF" w:rsidP="004354E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Know the 5 levels of environmental organization </w:t>
      </w:r>
    </w:p>
    <w:p w:rsidR="004354EF" w:rsidRDefault="004354EF" w:rsidP="004354E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Organism – one organism</w:t>
      </w:r>
    </w:p>
    <w:p w:rsidR="004354EF" w:rsidRDefault="004354EF" w:rsidP="004354E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Population - a group of the same species (herd of elephants)</w:t>
      </w:r>
    </w:p>
    <w:p w:rsidR="004354EF" w:rsidRDefault="004354EF" w:rsidP="004354E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Community – several different populations living together</w:t>
      </w:r>
    </w:p>
    <w:p w:rsidR="004354EF" w:rsidRPr="00C35E00" w:rsidRDefault="004354EF" w:rsidP="004354EF">
      <w:pPr>
        <w:pStyle w:val="ListParagraph"/>
        <w:ind w:left="2160" w:firstLine="0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Pr="00C35E00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flocks</w:t>
      </w:r>
      <w:proofErr w:type="gramEnd"/>
      <w:r>
        <w:rPr>
          <w:sz w:val="24"/>
          <w:szCs w:val="24"/>
        </w:rPr>
        <w:t xml:space="preserve"> of heron</w:t>
      </w:r>
      <w:r w:rsidRPr="00C35E00">
        <w:rPr>
          <w:sz w:val="24"/>
          <w:szCs w:val="24"/>
        </w:rPr>
        <w:t xml:space="preserve"> and egrets,  groups of marsh crabs, several turtles)</w:t>
      </w:r>
    </w:p>
    <w:p w:rsidR="004354EF" w:rsidRDefault="004354EF" w:rsidP="004354E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Ecosystem – a community of organism and their abiotic environment ( the Salt Marsh– including all the animals and sand, water, sunlight, rocks)</w:t>
      </w:r>
    </w:p>
    <w:p w:rsidR="004354EF" w:rsidRDefault="004354EF" w:rsidP="004354E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Biosphere – the part of Earth where life exists</w:t>
      </w:r>
    </w:p>
    <w:p w:rsidR="004354EF" w:rsidRPr="004354EF" w:rsidRDefault="004354EF" w:rsidP="004354EF">
      <w:pPr>
        <w:rPr>
          <w:sz w:val="26"/>
          <w:szCs w:val="26"/>
        </w:rPr>
      </w:pPr>
      <w:r>
        <w:rPr>
          <w:sz w:val="26"/>
          <w:szCs w:val="26"/>
        </w:rPr>
        <w:t>Remember: (</w:t>
      </w:r>
      <w:r w:rsidRPr="004354EF">
        <w:rPr>
          <w:sz w:val="26"/>
          <w:szCs w:val="26"/>
          <w:u w:val="single"/>
        </w:rPr>
        <w:t>O</w:t>
      </w:r>
      <w:r>
        <w:rPr>
          <w:sz w:val="26"/>
          <w:szCs w:val="26"/>
        </w:rPr>
        <w:t xml:space="preserve">ld </w:t>
      </w:r>
      <w:r w:rsidRPr="004354EF">
        <w:rPr>
          <w:sz w:val="26"/>
          <w:szCs w:val="26"/>
          <w:u w:val="single"/>
        </w:rPr>
        <w:t>P</w:t>
      </w:r>
      <w:r>
        <w:rPr>
          <w:sz w:val="26"/>
          <w:szCs w:val="26"/>
        </w:rPr>
        <w:t xml:space="preserve">eople </w:t>
      </w:r>
      <w:r w:rsidRPr="004354EF">
        <w:rPr>
          <w:sz w:val="26"/>
          <w:szCs w:val="26"/>
          <w:u w:val="single"/>
        </w:rPr>
        <w:t>C</w:t>
      </w:r>
      <w:r>
        <w:rPr>
          <w:sz w:val="26"/>
          <w:szCs w:val="26"/>
        </w:rPr>
        <w:t xml:space="preserve">an’t </w:t>
      </w:r>
      <w:r w:rsidRPr="004354EF">
        <w:rPr>
          <w:sz w:val="26"/>
          <w:szCs w:val="26"/>
          <w:u w:val="single"/>
        </w:rPr>
        <w:t>E</w:t>
      </w:r>
      <w:r>
        <w:rPr>
          <w:sz w:val="26"/>
          <w:szCs w:val="26"/>
        </w:rPr>
        <w:t xml:space="preserve">at </w:t>
      </w:r>
      <w:r w:rsidRPr="004354EF">
        <w:rPr>
          <w:sz w:val="26"/>
          <w:szCs w:val="26"/>
          <w:u w:val="single"/>
        </w:rPr>
        <w:t>B</w:t>
      </w:r>
      <w:r>
        <w:rPr>
          <w:sz w:val="26"/>
          <w:szCs w:val="26"/>
        </w:rPr>
        <w:t>rownies)</w:t>
      </w:r>
    </w:p>
    <w:p w:rsidR="004354EF" w:rsidRDefault="004354EF" w:rsidP="004354EF">
      <w:pPr>
        <w:pStyle w:val="ListParagraph"/>
        <w:ind w:left="2160" w:firstLine="0"/>
        <w:rPr>
          <w:sz w:val="26"/>
          <w:szCs w:val="26"/>
        </w:rPr>
      </w:pPr>
      <w:bookmarkStart w:id="0" w:name="_GoBack"/>
      <w:bookmarkEnd w:id="0"/>
    </w:p>
    <w:p w:rsidR="004354EF" w:rsidRDefault="004354EF" w:rsidP="004354E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35E00">
        <w:rPr>
          <w:sz w:val="26"/>
          <w:szCs w:val="26"/>
        </w:rPr>
        <w:t>Know the dif</w:t>
      </w:r>
      <w:r>
        <w:rPr>
          <w:sz w:val="26"/>
          <w:szCs w:val="26"/>
        </w:rPr>
        <w:t>ference between a food chain,</w:t>
      </w:r>
      <w:r w:rsidRPr="00C35E00">
        <w:rPr>
          <w:sz w:val="26"/>
          <w:szCs w:val="26"/>
        </w:rPr>
        <w:t xml:space="preserve"> a food web</w:t>
      </w:r>
      <w:r>
        <w:rPr>
          <w:sz w:val="26"/>
          <w:szCs w:val="26"/>
        </w:rPr>
        <w:t xml:space="preserve"> and an energy pyramid (arrows point to the animal that is eating)</w:t>
      </w:r>
    </w:p>
    <w:p w:rsidR="004354EF" w:rsidRDefault="004354EF" w:rsidP="004354EF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Food chain – shows energy flow from  grass →</w:t>
      </w:r>
      <w:proofErr w:type="spellStart"/>
      <w:r>
        <w:rPr>
          <w:sz w:val="26"/>
          <w:szCs w:val="26"/>
        </w:rPr>
        <w:t>rabbit→fox</w:t>
      </w:r>
      <w:proofErr w:type="spellEnd"/>
    </w:p>
    <w:p w:rsidR="004354EF" w:rsidRDefault="004354EF" w:rsidP="004354EF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Food web – arrows can go in more than one directions showing that animals eat more than one thing (be able to explain and answer questions about  a food web like the one shown on p. 486)</w:t>
      </w:r>
    </w:p>
    <w:p w:rsidR="004354EF" w:rsidRDefault="004354EF" w:rsidP="004354EF">
      <w:pPr>
        <w:pStyle w:val="ListParagraph"/>
        <w:numPr>
          <w:ilvl w:val="3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Producers – plants use energy in sunlight to make food</w:t>
      </w:r>
    </w:p>
    <w:p w:rsidR="004354EF" w:rsidRDefault="004354EF" w:rsidP="004354EF">
      <w:pPr>
        <w:pStyle w:val="ListParagraph"/>
        <w:numPr>
          <w:ilvl w:val="3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Consumers </w:t>
      </w:r>
    </w:p>
    <w:p w:rsidR="004354EF" w:rsidRDefault="004354EF" w:rsidP="004354EF">
      <w:pPr>
        <w:pStyle w:val="ListParagraph"/>
        <w:numPr>
          <w:ilvl w:val="4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Herbivores – eat only plants</w:t>
      </w:r>
    </w:p>
    <w:p w:rsidR="004354EF" w:rsidRDefault="004354EF" w:rsidP="004354EF">
      <w:pPr>
        <w:pStyle w:val="ListParagraph"/>
        <w:numPr>
          <w:ilvl w:val="4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Carnivores eat only animals (includes scavengers)</w:t>
      </w:r>
    </w:p>
    <w:p w:rsidR="004354EF" w:rsidRDefault="004354EF" w:rsidP="004354EF">
      <w:pPr>
        <w:pStyle w:val="ListParagraph"/>
        <w:numPr>
          <w:ilvl w:val="4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Omnivores – eat both plants and animals</w:t>
      </w:r>
    </w:p>
    <w:p w:rsidR="004354EF" w:rsidRDefault="004354EF" w:rsidP="004354E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Decomposers – get energy by breaking down dead organisms. (bacteria – fungi)</w:t>
      </w:r>
    </w:p>
    <w:p w:rsidR="004354EF" w:rsidRPr="003037A2" w:rsidRDefault="004354EF" w:rsidP="004354EF">
      <w:pPr>
        <w:ind w:left="0" w:firstLine="0"/>
        <w:rPr>
          <w:sz w:val="26"/>
          <w:szCs w:val="26"/>
        </w:rPr>
      </w:pPr>
    </w:p>
    <w:p w:rsidR="004354EF" w:rsidRDefault="004354EF" w:rsidP="004354E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 able to explain what happens when one species in an ecosystem disappears.</w:t>
      </w:r>
    </w:p>
    <w:p w:rsidR="004354EF" w:rsidRPr="003037A2" w:rsidRDefault="004354EF" w:rsidP="004354EF">
      <w:pPr>
        <w:pStyle w:val="ListParagraph"/>
        <w:ind w:firstLine="0"/>
        <w:rPr>
          <w:sz w:val="26"/>
          <w:szCs w:val="26"/>
        </w:rPr>
      </w:pPr>
    </w:p>
    <w:p w:rsidR="004354EF" w:rsidRDefault="004354EF" w:rsidP="004354E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C6BD8">
        <w:rPr>
          <w:sz w:val="26"/>
          <w:szCs w:val="26"/>
        </w:rPr>
        <w:t>Be able to explain the relationship between carrying capacity and limiting factors</w:t>
      </w:r>
    </w:p>
    <w:p w:rsidR="004354EF" w:rsidRPr="00234182" w:rsidRDefault="004354EF" w:rsidP="004354EF">
      <w:pPr>
        <w:rPr>
          <w:sz w:val="26"/>
          <w:szCs w:val="26"/>
        </w:rPr>
      </w:pPr>
    </w:p>
    <w:p w:rsidR="004354EF" w:rsidRDefault="004354EF" w:rsidP="004354EF">
      <w:pPr>
        <w:ind w:left="0" w:firstLine="0"/>
        <w:rPr>
          <w:sz w:val="26"/>
          <w:szCs w:val="26"/>
        </w:rPr>
      </w:pPr>
    </w:p>
    <w:p w:rsidR="004354EF" w:rsidRDefault="004354EF" w:rsidP="004354EF">
      <w:pPr>
        <w:ind w:left="0" w:firstLine="0"/>
        <w:rPr>
          <w:sz w:val="26"/>
          <w:szCs w:val="26"/>
        </w:rPr>
      </w:pPr>
    </w:p>
    <w:p w:rsidR="004354EF" w:rsidRDefault="004354EF" w:rsidP="004354EF">
      <w:pPr>
        <w:ind w:left="0" w:firstLine="0"/>
        <w:rPr>
          <w:sz w:val="26"/>
          <w:szCs w:val="26"/>
        </w:rPr>
      </w:pPr>
    </w:p>
    <w:p w:rsidR="004354EF" w:rsidRPr="008D40BD" w:rsidRDefault="004354EF" w:rsidP="004354EF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Interactions between Organisms</w:t>
      </w:r>
    </w:p>
    <w:p w:rsidR="004354EF" w:rsidRDefault="004354EF" w:rsidP="004354EF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B04D3B">
        <w:rPr>
          <w:sz w:val="26"/>
          <w:szCs w:val="26"/>
        </w:rPr>
        <w:t xml:space="preserve">Symbiosis </w:t>
      </w:r>
      <w:r>
        <w:rPr>
          <w:sz w:val="26"/>
          <w:szCs w:val="26"/>
        </w:rPr>
        <w:t xml:space="preserve"> - Long term interactions between organisms</w:t>
      </w:r>
    </w:p>
    <w:p w:rsidR="004354EF" w:rsidRDefault="004354EF" w:rsidP="004354EF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Parasitism– one benefits, one is harmed (+ , -) </w:t>
      </w:r>
    </w:p>
    <w:p w:rsidR="004354EF" w:rsidRDefault="004354EF" w:rsidP="004354EF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Mutualism – Both organisms benefit (+, +)</w:t>
      </w:r>
    </w:p>
    <w:p w:rsidR="004354EF" w:rsidRDefault="004354EF" w:rsidP="004354EF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Commensalism – One benefits, one is unaffected (+ , 0)</w:t>
      </w:r>
    </w:p>
    <w:p w:rsidR="004354EF" w:rsidRPr="009C6BD8" w:rsidRDefault="004354EF" w:rsidP="004354EF">
      <w:pPr>
        <w:pStyle w:val="ListParagraph"/>
        <w:rPr>
          <w:sz w:val="26"/>
          <w:szCs w:val="26"/>
        </w:rPr>
      </w:pPr>
    </w:p>
    <w:p w:rsidR="004354EF" w:rsidRDefault="004354EF" w:rsidP="004354EF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Predators and prey</w:t>
      </w:r>
    </w:p>
    <w:p w:rsidR="004354EF" w:rsidRDefault="004354EF" w:rsidP="004354EF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Competition (Can happen between individuals in a population or between populations)</w:t>
      </w:r>
    </w:p>
    <w:p w:rsidR="00DF4B39" w:rsidRDefault="004354EF"/>
    <w:sectPr w:rsidR="00DF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EB3"/>
    <w:multiLevelType w:val="hybridMultilevel"/>
    <w:tmpl w:val="1A2EAE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2F1196"/>
    <w:multiLevelType w:val="hybridMultilevel"/>
    <w:tmpl w:val="23B2C2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A6F433A"/>
    <w:multiLevelType w:val="hybridMultilevel"/>
    <w:tmpl w:val="A17C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44AD"/>
    <w:multiLevelType w:val="hybridMultilevel"/>
    <w:tmpl w:val="14C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D69"/>
    <w:multiLevelType w:val="hybridMultilevel"/>
    <w:tmpl w:val="050E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EF"/>
    <w:rsid w:val="004354EF"/>
    <w:rsid w:val="00730ADC"/>
    <w:rsid w:val="00B1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11FC"/>
  <w15:chartTrackingRefBased/>
  <w15:docId w15:val="{04768E7E-9489-41D8-BDC0-457BCEC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F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4EF"/>
    <w:pPr>
      <w:contextualSpacing/>
    </w:pPr>
  </w:style>
  <w:style w:type="character" w:styleId="Hyperlink">
    <w:name w:val="Hyperlink"/>
    <w:basedOn w:val="DefaultParagraphFont"/>
    <w:uiPriority w:val="99"/>
    <w:unhideWhenUsed/>
    <w:rsid w:val="0043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z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Reilly</dc:creator>
  <cp:keywords/>
  <dc:description/>
  <cp:lastModifiedBy>Thomas Reilly</cp:lastModifiedBy>
  <cp:revision>1</cp:revision>
  <dcterms:created xsi:type="dcterms:W3CDTF">2017-05-12T12:30:00Z</dcterms:created>
  <dcterms:modified xsi:type="dcterms:W3CDTF">2017-05-12T12:34:00Z</dcterms:modified>
</cp:coreProperties>
</file>